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jc w:val="center"/>
        <w:rPr>
          <w:rFonts w:ascii="Times New Roman" w:eastAsia="Times New Roman" w:hAnsi="Times New Roman" w:cs="Times New Roman"/>
          <w:color w:val="0E101A"/>
          <w:sz w:val="24"/>
          <w:szCs w:val="24"/>
        </w:rPr>
      </w:pPr>
    </w:p>
    <w:p w:rsidR="00A42F13" w:rsidRDefault="00A42F13" w:rsidP="00A42F13">
      <w:pPr>
        <w:spacing w:after="0" w:line="480" w:lineRule="auto"/>
        <w:jc w:val="center"/>
        <w:rPr>
          <w:rFonts w:ascii="Times New Roman" w:eastAsia="Times New Roman" w:hAnsi="Times New Roman" w:cs="Times New Roman"/>
          <w:color w:val="0E101A"/>
          <w:sz w:val="24"/>
          <w:szCs w:val="24"/>
        </w:rPr>
      </w:pPr>
    </w:p>
    <w:p w:rsidR="00A42F13" w:rsidRDefault="00A42F13" w:rsidP="00A42F1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Cause and Effect Essay Questions</w:t>
      </w:r>
    </w:p>
    <w:p w:rsidR="00A42F13" w:rsidRDefault="00A42F13" w:rsidP="00A42F1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A42F13" w:rsidRDefault="00A42F13" w:rsidP="00A42F1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Affiliation’s</w:t>
      </w: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rPr>
          <w:rFonts w:ascii="Times New Roman" w:eastAsia="Times New Roman" w:hAnsi="Times New Roman" w:cs="Times New Roman"/>
          <w:color w:val="0E101A"/>
          <w:sz w:val="24"/>
          <w:szCs w:val="24"/>
        </w:rPr>
      </w:pPr>
    </w:p>
    <w:p w:rsidR="00A42F13" w:rsidRDefault="00A42F13" w:rsidP="00A42F13">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Cause and Effect Essay Questions</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Why do people post private information? </w:t>
      </w:r>
    </w:p>
    <w:p w:rsidR="006845DD"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 xml:space="preserve">The age of social media has created a new way where people can share information with others through their online social media platforms. However, one may wonder why people choose to share their private information with the assumption that their social media followers are interested in hearing every single detail about their private lives and without considering the risks of sharing personal data. </w:t>
      </w:r>
    </w:p>
    <w:p w:rsidR="00A42F13" w:rsidRDefault="00A42F13" w:rsidP="00A42F13">
      <w:pPr>
        <w:spacing w:after="0" w:line="480" w:lineRule="auto"/>
        <w:rPr>
          <w:rFonts w:ascii="Times New Roman" w:eastAsia="Times New Roman" w:hAnsi="Times New Roman" w:cs="Times New Roman"/>
          <w:color w:val="0E101A"/>
          <w:sz w:val="24"/>
          <w:szCs w:val="24"/>
        </w:rPr>
      </w:pPr>
      <w:bookmarkStart w:id="0" w:name="_GoBack"/>
      <w:bookmarkEnd w:id="0"/>
      <w:r w:rsidRPr="00A42F13">
        <w:rPr>
          <w:rFonts w:ascii="Times New Roman" w:eastAsia="Times New Roman" w:hAnsi="Times New Roman" w:cs="Times New Roman"/>
          <w:color w:val="0E101A"/>
          <w:sz w:val="24"/>
          <w:szCs w:val="24"/>
        </w:rPr>
        <w:t>Despite the growing concern of personal data security, they do it to enjoy the feeling of engaging other people (their followers) and also better the lives of others through the lessons from experiences that they go through in their lives. Sometimes, oversharing personal information may have good intentions. As stated above, sometimes, they want to help people engage and understand the content that they are sharing. </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What are the reasons people choose a job or career? </w:t>
      </w:r>
    </w:p>
    <w:p w:rsidR="00A42F13" w:rsidRPr="00A42F13"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People choose a job or career due to many reasons. Among those reasons include the ease of finding the job and the salary associated with the career or job. Most people do not get into a career because they love or like it, but mainly because it is a means of survival and living a good life. </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Why are more and more people studying a second (or third) language? </w:t>
      </w:r>
    </w:p>
    <w:p w:rsidR="00A42F13" w:rsidRPr="00A42F13"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 xml:space="preserve">With the current level of globalization, people are finding it suitable and important to learn about other languages. The reason why someone may choose to study a second or even third language is to facilitate communication conveniently as they interact with people from other languages. Also, for business professionals, learning a second or third language help in facilitating business </w:t>
      </w:r>
      <w:r w:rsidRPr="00A42F13">
        <w:rPr>
          <w:rFonts w:ascii="Times New Roman" w:eastAsia="Times New Roman" w:hAnsi="Times New Roman" w:cs="Times New Roman"/>
          <w:color w:val="0E101A"/>
          <w:sz w:val="24"/>
          <w:szCs w:val="24"/>
        </w:rPr>
        <w:lastRenderedPageBreak/>
        <w:t>operations in multiple countries. Therefore, the need to speak multiple languages is driven by intercultural globalization and business operations. </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What are the effects of playing a team sport? </w:t>
      </w:r>
    </w:p>
    <w:p w:rsidR="00A42F13" w:rsidRPr="00A42F13"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Apart from physical fitness and enhanced health benefits, playing a team sport can lessen an individual’s stress levels and impart important values such as persistence, patience, and accountability. Playing team sports provides an opportunity for one to relax and be happier as it stimulates chemicals in the brain to make one feel more relaxed and happy when interacting with others. Also, it gives an individual the opportunity to learn and acquire important values such as persistence and accountability. Working together with a team teaches people how to take responsibility for their own mistakes. </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What are the causes of youth sports injuries?</w:t>
      </w:r>
    </w:p>
    <w:p w:rsidR="00A42F13" w:rsidRPr="00A42F13"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Everyone who has engaged in any sporting activity has had some form of injuries, whether minor or major. The purpose of youth sports is to instill a strong and positive character in the youths. However, sometimes, some sporting activities can result in serious or minor injuries. All these injuries are caused by the sporting activities which an individual engages in and can result in occasional bump or bruises. Some of the most common sources of sports injuries among the youths include gymnastics, cheerleading, baseball, soccer, and basketball. Any of these sporting activities can result in sprains, muscle strains, and bone injuries.  </w:t>
      </w:r>
    </w:p>
    <w:p w:rsidR="00A42F13" w:rsidRPr="00A42F13" w:rsidRDefault="00A42F13" w:rsidP="00A42F13">
      <w:pPr>
        <w:pStyle w:val="ListParagraph"/>
        <w:numPr>
          <w:ilvl w:val="0"/>
          <w:numId w:val="9"/>
        </w:numPr>
        <w:spacing w:after="0" w:line="480" w:lineRule="auto"/>
        <w:rPr>
          <w:rFonts w:ascii="Times New Roman" w:eastAsia="Times New Roman" w:hAnsi="Times New Roman" w:cs="Times New Roman"/>
          <w:b/>
          <w:color w:val="0E101A"/>
          <w:sz w:val="24"/>
          <w:szCs w:val="24"/>
        </w:rPr>
      </w:pPr>
      <w:r w:rsidRPr="00A42F13">
        <w:rPr>
          <w:rFonts w:ascii="Times New Roman" w:eastAsia="Times New Roman" w:hAnsi="Times New Roman" w:cs="Times New Roman"/>
          <w:b/>
          <w:color w:val="0E101A"/>
          <w:sz w:val="24"/>
          <w:szCs w:val="24"/>
        </w:rPr>
        <w:t>What are the effects of drug abuse in school?</w:t>
      </w:r>
    </w:p>
    <w:p w:rsidR="00E6331B" w:rsidRPr="00A42F13" w:rsidRDefault="00A42F13" w:rsidP="00A42F13">
      <w:pPr>
        <w:spacing w:after="0" w:line="480" w:lineRule="auto"/>
        <w:rPr>
          <w:rFonts w:ascii="Times New Roman" w:eastAsia="Times New Roman" w:hAnsi="Times New Roman" w:cs="Times New Roman"/>
          <w:color w:val="0E101A"/>
          <w:sz w:val="24"/>
          <w:szCs w:val="24"/>
        </w:rPr>
      </w:pPr>
      <w:r w:rsidRPr="00A42F13">
        <w:rPr>
          <w:rFonts w:ascii="Times New Roman" w:eastAsia="Times New Roman" w:hAnsi="Times New Roman" w:cs="Times New Roman"/>
          <w:color w:val="0E101A"/>
          <w:sz w:val="24"/>
          <w:szCs w:val="24"/>
        </w:rPr>
        <w:t xml:space="preserve">Drug abuse, especially for school-goers can be more dangerous not only to academic performance but also to mental health development. Using drug substances interferes with the normal traffic patterns that the brain neurotransmitters use. This chemical change can imitate or even alter the way receptors work, which can result in alteration of messages to enable the brain </w:t>
      </w:r>
      <w:r w:rsidRPr="00A42F13">
        <w:rPr>
          <w:rFonts w:ascii="Times New Roman" w:eastAsia="Times New Roman" w:hAnsi="Times New Roman" w:cs="Times New Roman"/>
          <w:color w:val="0E101A"/>
          <w:sz w:val="24"/>
          <w:szCs w:val="24"/>
        </w:rPr>
        <w:lastRenderedPageBreak/>
        <w:t>to act differently. Also, drug abuse among school-going children or students can result in a higher rate of absenteeism and may eventually result in dropping out of school.  </w:t>
      </w:r>
    </w:p>
    <w:sectPr w:rsidR="00E6331B" w:rsidRPr="00A42F13" w:rsidSect="00A42F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84C" w:rsidRDefault="0056384C" w:rsidP="00A42F13">
      <w:pPr>
        <w:spacing w:after="0" w:line="240" w:lineRule="auto"/>
      </w:pPr>
      <w:r>
        <w:separator/>
      </w:r>
    </w:p>
  </w:endnote>
  <w:endnote w:type="continuationSeparator" w:id="0">
    <w:p w:rsidR="0056384C" w:rsidRDefault="0056384C" w:rsidP="00A42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84C" w:rsidRDefault="0056384C" w:rsidP="00A42F13">
      <w:pPr>
        <w:spacing w:after="0" w:line="240" w:lineRule="auto"/>
      </w:pPr>
      <w:r>
        <w:separator/>
      </w:r>
    </w:p>
  </w:footnote>
  <w:footnote w:type="continuationSeparator" w:id="0">
    <w:p w:rsidR="0056384C" w:rsidRDefault="0056384C" w:rsidP="00A42F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F13" w:rsidRPr="00A42F13" w:rsidRDefault="00A42F13">
    <w:pPr>
      <w:pStyle w:val="Header"/>
      <w:rPr>
        <w:rFonts w:ascii="Times New Roman" w:hAnsi="Times New Roman" w:cs="Times New Roman"/>
        <w:sz w:val="24"/>
        <w:szCs w:val="24"/>
      </w:rPr>
    </w:pPr>
    <w:r w:rsidRPr="00A42F13">
      <w:rPr>
        <w:rFonts w:ascii="Times New Roman" w:hAnsi="Times New Roman" w:cs="Times New Roman"/>
        <w:sz w:val="24"/>
        <w:szCs w:val="24"/>
      </w:rPr>
      <w:t>CAUSE AND EFFECT ESSAY QUESTIONS</w:t>
    </w:r>
    <w:r w:rsidRPr="00A42F13">
      <w:rPr>
        <w:rFonts w:ascii="Times New Roman" w:hAnsi="Times New Roman" w:cs="Times New Roman"/>
        <w:sz w:val="24"/>
        <w:szCs w:val="24"/>
      </w:rPr>
      <w:tab/>
    </w:r>
    <w:r w:rsidRPr="00A42F13">
      <w:rPr>
        <w:rFonts w:ascii="Times New Roman" w:hAnsi="Times New Roman" w:cs="Times New Roman"/>
        <w:sz w:val="24"/>
        <w:szCs w:val="24"/>
      </w:rPr>
      <w:tab/>
    </w:r>
    <w:r w:rsidRPr="00A42F13">
      <w:rPr>
        <w:rFonts w:ascii="Times New Roman" w:hAnsi="Times New Roman" w:cs="Times New Roman"/>
        <w:sz w:val="24"/>
        <w:szCs w:val="24"/>
      </w:rPr>
      <w:fldChar w:fldCharType="begin"/>
    </w:r>
    <w:r w:rsidRPr="00A42F13">
      <w:rPr>
        <w:rFonts w:ascii="Times New Roman" w:hAnsi="Times New Roman" w:cs="Times New Roman"/>
        <w:sz w:val="24"/>
        <w:szCs w:val="24"/>
      </w:rPr>
      <w:instrText xml:space="preserve"> PAGE   \* MERGEFORMAT </w:instrText>
    </w:r>
    <w:r w:rsidRPr="00A42F13">
      <w:rPr>
        <w:rFonts w:ascii="Times New Roman" w:hAnsi="Times New Roman" w:cs="Times New Roman"/>
        <w:sz w:val="24"/>
        <w:szCs w:val="24"/>
      </w:rPr>
      <w:fldChar w:fldCharType="separate"/>
    </w:r>
    <w:r w:rsidR="006845DD">
      <w:rPr>
        <w:rFonts w:ascii="Times New Roman" w:hAnsi="Times New Roman" w:cs="Times New Roman"/>
        <w:noProof/>
        <w:sz w:val="24"/>
        <w:szCs w:val="24"/>
      </w:rPr>
      <w:t>3</w:t>
    </w:r>
    <w:r w:rsidRPr="00A42F1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F13" w:rsidRPr="00A42F13" w:rsidRDefault="00A42F13" w:rsidP="00A42F13">
    <w:pPr>
      <w:pStyle w:val="Header"/>
      <w:jc w:val="right"/>
      <w:rPr>
        <w:rFonts w:ascii="Times New Roman" w:hAnsi="Times New Roman" w:cs="Times New Roman"/>
        <w:sz w:val="24"/>
        <w:szCs w:val="24"/>
      </w:rPr>
    </w:pPr>
    <w:r w:rsidRPr="00A42F13">
      <w:rPr>
        <w:rFonts w:ascii="Times New Roman" w:hAnsi="Times New Roman" w:cs="Times New Roman"/>
        <w:sz w:val="24"/>
        <w:szCs w:val="24"/>
      </w:rPr>
      <w:fldChar w:fldCharType="begin"/>
    </w:r>
    <w:r w:rsidRPr="00A42F13">
      <w:rPr>
        <w:rFonts w:ascii="Times New Roman" w:hAnsi="Times New Roman" w:cs="Times New Roman"/>
        <w:sz w:val="24"/>
        <w:szCs w:val="24"/>
      </w:rPr>
      <w:instrText xml:space="preserve"> PAGE   \* MERGEFORMAT </w:instrText>
    </w:r>
    <w:r w:rsidRPr="00A42F13">
      <w:rPr>
        <w:rFonts w:ascii="Times New Roman" w:hAnsi="Times New Roman" w:cs="Times New Roman"/>
        <w:sz w:val="24"/>
        <w:szCs w:val="24"/>
      </w:rPr>
      <w:fldChar w:fldCharType="separate"/>
    </w:r>
    <w:r w:rsidR="00382365">
      <w:rPr>
        <w:rFonts w:ascii="Times New Roman" w:hAnsi="Times New Roman" w:cs="Times New Roman"/>
        <w:noProof/>
        <w:sz w:val="24"/>
        <w:szCs w:val="24"/>
      </w:rPr>
      <w:t>1</w:t>
    </w:r>
    <w:r w:rsidRPr="00A42F1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3EF5"/>
    <w:multiLevelType w:val="hybridMultilevel"/>
    <w:tmpl w:val="A78408DE"/>
    <w:lvl w:ilvl="0" w:tplc="4A502D28">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43134"/>
    <w:multiLevelType w:val="hybridMultilevel"/>
    <w:tmpl w:val="E430C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F1D28"/>
    <w:multiLevelType w:val="multilevel"/>
    <w:tmpl w:val="9252B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7921DE7"/>
    <w:multiLevelType w:val="multilevel"/>
    <w:tmpl w:val="BB4CE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8B66CE3"/>
    <w:multiLevelType w:val="multilevel"/>
    <w:tmpl w:val="01DA8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867534"/>
    <w:multiLevelType w:val="hybridMultilevel"/>
    <w:tmpl w:val="19E27580"/>
    <w:lvl w:ilvl="0" w:tplc="CF02116E">
      <w:start w:val="1"/>
      <w:numFmt w:val="decimal"/>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9017D5"/>
    <w:multiLevelType w:val="multilevel"/>
    <w:tmpl w:val="0EA6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103613C"/>
    <w:multiLevelType w:val="multilevel"/>
    <w:tmpl w:val="FF563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1713A79"/>
    <w:multiLevelType w:val="multilevel"/>
    <w:tmpl w:val="FE44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2"/>
  </w:num>
  <w:num w:numId="4">
    <w:abstractNumId w:val="8"/>
  </w:num>
  <w:num w:numId="5">
    <w:abstractNumId w:val="4"/>
  </w:num>
  <w:num w:numId="6">
    <w:abstractNumId w:val="7"/>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72A"/>
    <w:rsid w:val="002562BF"/>
    <w:rsid w:val="002F7287"/>
    <w:rsid w:val="00382365"/>
    <w:rsid w:val="0056384C"/>
    <w:rsid w:val="006845DD"/>
    <w:rsid w:val="0079521C"/>
    <w:rsid w:val="0087172A"/>
    <w:rsid w:val="00A42F13"/>
    <w:rsid w:val="00E6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2A"/>
    <w:pPr>
      <w:ind w:left="720"/>
      <w:contextualSpacing/>
    </w:pPr>
  </w:style>
  <w:style w:type="paragraph" w:styleId="NormalWeb">
    <w:name w:val="Normal (Web)"/>
    <w:basedOn w:val="Normal"/>
    <w:uiPriority w:val="99"/>
    <w:semiHidden/>
    <w:unhideWhenUsed/>
    <w:rsid w:val="00A42F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2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F13"/>
  </w:style>
  <w:style w:type="paragraph" w:styleId="Footer">
    <w:name w:val="footer"/>
    <w:basedOn w:val="Normal"/>
    <w:link w:val="FooterChar"/>
    <w:uiPriority w:val="99"/>
    <w:unhideWhenUsed/>
    <w:rsid w:val="00A42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F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2A"/>
    <w:pPr>
      <w:ind w:left="720"/>
      <w:contextualSpacing/>
    </w:pPr>
  </w:style>
  <w:style w:type="paragraph" w:styleId="NormalWeb">
    <w:name w:val="Normal (Web)"/>
    <w:basedOn w:val="Normal"/>
    <w:uiPriority w:val="99"/>
    <w:semiHidden/>
    <w:unhideWhenUsed/>
    <w:rsid w:val="00A42F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2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F13"/>
  </w:style>
  <w:style w:type="paragraph" w:styleId="Footer">
    <w:name w:val="footer"/>
    <w:basedOn w:val="Normal"/>
    <w:link w:val="FooterChar"/>
    <w:uiPriority w:val="99"/>
    <w:unhideWhenUsed/>
    <w:rsid w:val="00A42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73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2020-08-20T10:28:00Z</dcterms:created>
  <dcterms:modified xsi:type="dcterms:W3CDTF">2020-08-20T10:28:00Z</dcterms:modified>
</cp:coreProperties>
</file>